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4" w:rsidRPr="00600070" w:rsidRDefault="00B632C4" w:rsidP="009F3DA4">
      <w:pPr>
        <w:tabs>
          <w:tab w:val="left" w:pos="568"/>
        </w:tabs>
        <w:jc w:val="right"/>
        <w:rPr>
          <w:rFonts w:ascii="Times New Roman" w:hAnsi="Times New Roman"/>
          <w:bCs/>
        </w:rPr>
      </w:pPr>
      <w:r w:rsidRPr="00600070">
        <w:rPr>
          <w:rFonts w:ascii="Times New Roman" w:hAnsi="Times New Roman"/>
          <w:bCs/>
        </w:rPr>
        <w:t>Załącznik nr 1</w:t>
      </w:r>
      <w:r w:rsidR="00C32D63" w:rsidRPr="00600070">
        <w:rPr>
          <w:rFonts w:ascii="Times New Roman" w:hAnsi="Times New Roman"/>
          <w:bCs/>
        </w:rPr>
        <w:t xml:space="preserve"> </w:t>
      </w:r>
    </w:p>
    <w:p w:rsidR="009F3DA4" w:rsidRDefault="009F3DA4" w:rsidP="00365AE3">
      <w:pPr>
        <w:jc w:val="both"/>
        <w:rPr>
          <w:b/>
        </w:rPr>
      </w:pPr>
    </w:p>
    <w:p w:rsidR="00365AE3" w:rsidRPr="00B632C4" w:rsidRDefault="00365AE3" w:rsidP="00C32D63">
      <w:pPr>
        <w:jc w:val="center"/>
        <w:rPr>
          <w:rFonts w:ascii="Times New Roman" w:hAnsi="Times New Roman"/>
          <w:b/>
          <w:sz w:val="28"/>
          <w:szCs w:val="28"/>
        </w:rPr>
      </w:pPr>
      <w:r w:rsidRPr="00B632C4">
        <w:rPr>
          <w:rFonts w:ascii="Times New Roman" w:hAnsi="Times New Roman"/>
          <w:b/>
          <w:sz w:val="28"/>
          <w:szCs w:val="28"/>
        </w:rPr>
        <w:t>Opis przedmiotu zamó</w:t>
      </w:r>
      <w:r w:rsidR="002C7EEC" w:rsidRPr="00B632C4">
        <w:rPr>
          <w:rFonts w:ascii="Times New Roman" w:hAnsi="Times New Roman"/>
          <w:b/>
          <w:sz w:val="28"/>
          <w:szCs w:val="28"/>
        </w:rPr>
        <w:t>wienia</w:t>
      </w:r>
      <w:r w:rsidRPr="00B632C4">
        <w:rPr>
          <w:rFonts w:ascii="Times New Roman" w:hAnsi="Times New Roman"/>
          <w:b/>
          <w:sz w:val="28"/>
          <w:szCs w:val="28"/>
        </w:rPr>
        <w:t>:</w:t>
      </w:r>
    </w:p>
    <w:p w:rsidR="00BB656F" w:rsidRDefault="00365AE3" w:rsidP="009F3DA4">
      <w:pPr>
        <w:jc w:val="both"/>
        <w:rPr>
          <w:rFonts w:ascii="Times New Roman" w:hAnsi="Times New Roman"/>
          <w:sz w:val="24"/>
          <w:szCs w:val="24"/>
        </w:rPr>
      </w:pPr>
      <w:r w:rsidRPr="00365AE3">
        <w:rPr>
          <w:rFonts w:ascii="Times New Roman" w:hAnsi="Times New Roman"/>
          <w:sz w:val="24"/>
          <w:szCs w:val="24"/>
        </w:rPr>
        <w:t>Przedmiotem</w:t>
      </w:r>
      <w:r>
        <w:rPr>
          <w:rFonts w:ascii="Times New Roman" w:hAnsi="Times New Roman"/>
          <w:sz w:val="24"/>
          <w:szCs w:val="24"/>
        </w:rPr>
        <w:t xml:space="preserve"> zamówienia jest</w:t>
      </w:r>
      <w:r w:rsidRPr="00365AE3">
        <w:rPr>
          <w:rFonts w:ascii="Times New Roman" w:hAnsi="Times New Roman"/>
          <w:sz w:val="24"/>
          <w:szCs w:val="24"/>
        </w:rPr>
        <w:t xml:space="preserve"> dostawa </w:t>
      </w:r>
      <w:r>
        <w:rPr>
          <w:rFonts w:ascii="Times New Roman" w:hAnsi="Times New Roman"/>
          <w:sz w:val="24"/>
          <w:szCs w:val="24"/>
        </w:rPr>
        <w:t xml:space="preserve">dań gotowych  </w:t>
      </w:r>
      <w:r w:rsidRPr="00365AE3">
        <w:rPr>
          <w:rFonts w:ascii="Times New Roman" w:hAnsi="Times New Roman"/>
          <w:sz w:val="24"/>
          <w:szCs w:val="24"/>
        </w:rPr>
        <w:t xml:space="preserve">dla uczestników projektu „Lepsze jutro </w:t>
      </w:r>
      <w:r w:rsidRPr="00EE0374">
        <w:rPr>
          <w:rFonts w:ascii="Times New Roman" w:hAnsi="Times New Roman"/>
          <w:sz w:val="24"/>
          <w:szCs w:val="24"/>
        </w:rPr>
        <w:t xml:space="preserve">II” realizowanego przez </w:t>
      </w:r>
    </w:p>
    <w:p w:rsidR="009F3DA4" w:rsidRPr="009F3DA4" w:rsidRDefault="00365AE3" w:rsidP="009F3DA4">
      <w:pPr>
        <w:jc w:val="both"/>
        <w:rPr>
          <w:rFonts w:ascii="Times New Roman" w:hAnsi="Times New Roman"/>
          <w:sz w:val="24"/>
          <w:szCs w:val="24"/>
        </w:rPr>
      </w:pPr>
      <w:r w:rsidRPr="00EE0374">
        <w:rPr>
          <w:rFonts w:ascii="Times New Roman" w:hAnsi="Times New Roman"/>
          <w:sz w:val="24"/>
          <w:szCs w:val="24"/>
        </w:rPr>
        <w:t>Miasto Zielona Góra</w:t>
      </w:r>
      <w:r w:rsidR="00BB656F">
        <w:rPr>
          <w:rFonts w:ascii="Times New Roman" w:hAnsi="Times New Roman"/>
          <w:sz w:val="24"/>
          <w:szCs w:val="24"/>
        </w:rPr>
        <w:t xml:space="preserve"> </w:t>
      </w:r>
      <w:r w:rsidRPr="00EE0374">
        <w:rPr>
          <w:rFonts w:ascii="Times New Roman" w:hAnsi="Times New Roman"/>
          <w:sz w:val="24"/>
          <w:szCs w:val="24"/>
        </w:rPr>
        <w:t>-</w:t>
      </w:r>
      <w:r w:rsidR="00BB656F">
        <w:rPr>
          <w:rFonts w:ascii="Times New Roman" w:hAnsi="Times New Roman"/>
          <w:sz w:val="24"/>
          <w:szCs w:val="24"/>
        </w:rPr>
        <w:t xml:space="preserve"> </w:t>
      </w:r>
      <w:r w:rsidRPr="00EE0374">
        <w:rPr>
          <w:rFonts w:ascii="Times New Roman" w:hAnsi="Times New Roman"/>
          <w:sz w:val="24"/>
          <w:szCs w:val="24"/>
        </w:rPr>
        <w:t>Centrum Integracji Społecznej w Zielonej Górze.</w:t>
      </w:r>
      <w:r w:rsidR="00EE0374" w:rsidRPr="00EE0374">
        <w:rPr>
          <w:rFonts w:ascii="Times New Roman" w:hAnsi="Times New Roman"/>
          <w:sz w:val="24"/>
          <w:szCs w:val="24"/>
        </w:rPr>
        <w:t xml:space="preserve"> </w:t>
      </w:r>
    </w:p>
    <w:p w:rsidR="00365AE3" w:rsidRDefault="00BB656F" w:rsidP="00365A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10491" w:type="dxa"/>
        <w:tblInd w:w="-318" w:type="dxa"/>
        <w:tblLayout w:type="fixed"/>
        <w:tblLook w:val="04A0"/>
      </w:tblPr>
      <w:tblGrid>
        <w:gridCol w:w="630"/>
        <w:gridCol w:w="1781"/>
        <w:gridCol w:w="2693"/>
        <w:gridCol w:w="1134"/>
        <w:gridCol w:w="992"/>
        <w:gridCol w:w="993"/>
        <w:gridCol w:w="992"/>
        <w:gridCol w:w="1276"/>
      </w:tblGrid>
      <w:tr w:rsidR="00BB656F" w:rsidTr="001311F3">
        <w:trPr>
          <w:trHeight w:val="278"/>
        </w:trPr>
        <w:tc>
          <w:tcPr>
            <w:tcW w:w="630" w:type="dxa"/>
            <w:vMerge w:val="restart"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81" w:type="dxa"/>
            <w:vMerge w:val="restart"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693" w:type="dxa"/>
            <w:vMerge w:val="restart"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134" w:type="dxa"/>
            <w:vMerge w:val="restart"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gridSpan w:val="3"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jednostkowa</w:t>
            </w:r>
          </w:p>
        </w:tc>
        <w:tc>
          <w:tcPr>
            <w:tcW w:w="1276" w:type="dxa"/>
            <w:vMerge w:val="restart"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Wartość</w:t>
            </w:r>
          </w:p>
        </w:tc>
      </w:tr>
      <w:tr w:rsidR="001311F3" w:rsidTr="001311F3">
        <w:trPr>
          <w:trHeight w:val="277"/>
        </w:trPr>
        <w:tc>
          <w:tcPr>
            <w:tcW w:w="630" w:type="dxa"/>
            <w:vMerge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56F" w:rsidRDefault="00BB656F" w:rsidP="00C97E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netto</w:t>
            </w:r>
          </w:p>
        </w:tc>
        <w:tc>
          <w:tcPr>
            <w:tcW w:w="993" w:type="dxa"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brutto</w:t>
            </w:r>
          </w:p>
        </w:tc>
        <w:tc>
          <w:tcPr>
            <w:tcW w:w="992" w:type="dxa"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vMerge/>
          </w:tcPr>
          <w:p w:rsidR="00BB656F" w:rsidRDefault="00BB656F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11F3" w:rsidTr="001311F3">
        <w:tc>
          <w:tcPr>
            <w:tcW w:w="630" w:type="dxa"/>
          </w:tcPr>
          <w:p w:rsidR="00BB656F" w:rsidRPr="00BB656F" w:rsidRDefault="00BB656F" w:rsidP="00BB6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BB656F" w:rsidRPr="00BB656F" w:rsidRDefault="00BB656F" w:rsidP="00BB65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B656F" w:rsidRPr="00BB656F" w:rsidRDefault="00BB656F" w:rsidP="00BB6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56F" w:rsidRPr="00BB656F" w:rsidRDefault="00BB656F" w:rsidP="00BB6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656F" w:rsidRPr="00BB656F" w:rsidRDefault="00BB656F" w:rsidP="00BB65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B656F" w:rsidRPr="00BB656F" w:rsidRDefault="00BB656F" w:rsidP="00BB65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656F" w:rsidRPr="00BB656F" w:rsidRDefault="00BB656F" w:rsidP="00BB65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B656F" w:rsidRPr="00BB656F" w:rsidRDefault="00BB656F" w:rsidP="00BB65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8=4x6</w:t>
            </w:r>
          </w:p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Bigos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B632C4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około 600 ml, masa netto   około 600g.Wartość kaloryczna  nie mniej niż 1000 kcal</w:t>
            </w:r>
          </w:p>
          <w:p w:rsidR="00BB656F" w:rsidRPr="00FB3E6E" w:rsidRDefault="00BB656F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C4" w:rsidRPr="00FB3E6E" w:rsidRDefault="00B632C4" w:rsidP="00B632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Fasolka 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>po bretońsku z kiełbasą i</w:t>
            </w:r>
            <w:r>
              <w:rPr>
                <w:rFonts w:ascii="Times New Roman" w:hAnsi="Times New Roman"/>
                <w:sz w:val="24"/>
                <w:szCs w:val="24"/>
              </w:rPr>
              <w:t>/lub</w:t>
            </w:r>
            <w:r w:rsidRPr="00FB3E6E">
              <w:rPr>
                <w:rFonts w:ascii="Times New Roman" w:hAnsi="Times New Roman"/>
                <w:sz w:val="24"/>
                <w:szCs w:val="24"/>
              </w:rPr>
              <w:t xml:space="preserve"> boczkiem</w:t>
            </w:r>
          </w:p>
        </w:tc>
        <w:tc>
          <w:tcPr>
            <w:tcW w:w="2693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około 600 ml, masa netto   około 600g.Wartość kaloryczna  nie mniej niż 1000 kcal</w:t>
            </w: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632C4" w:rsidRDefault="00BB656F" w:rsidP="00D970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2C4" w:rsidRDefault="00B632C4" w:rsidP="00D970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Gołąbki zawijane w kapuście</w:t>
            </w:r>
          </w:p>
        </w:tc>
        <w:tc>
          <w:tcPr>
            <w:tcW w:w="2693" w:type="dxa"/>
          </w:tcPr>
          <w:p w:rsidR="00B632C4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 około 600 ml, masa netto   około 600g.Wartość kaloryczna  nie mniej niż 1000 kcal</w:t>
            </w:r>
          </w:p>
          <w:p w:rsidR="00BB656F" w:rsidRPr="00FB3E6E" w:rsidRDefault="00BB656F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Pulpety w sosie np.  pomidorowym</w:t>
            </w:r>
          </w:p>
        </w:tc>
        <w:tc>
          <w:tcPr>
            <w:tcW w:w="2693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około  600 ml, masa netto   około 600g.Wartość kaloryczna nie mniej niż  1000 kcal</w:t>
            </w: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2C4" w:rsidRPr="004525F0" w:rsidRDefault="00B632C4" w:rsidP="00D970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Klopsiki w sosie z dodatkami np. grzyby</w:t>
            </w:r>
          </w:p>
        </w:tc>
        <w:tc>
          <w:tcPr>
            <w:tcW w:w="2693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około 600 ml, masa netto   około 600g.Wartość kaloryczna nie mniej niż 1000 kcal</w:t>
            </w: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Default="00B632C4"/>
        </w:tc>
        <w:tc>
          <w:tcPr>
            <w:tcW w:w="993" w:type="dxa"/>
          </w:tcPr>
          <w:p w:rsidR="00B632C4" w:rsidRDefault="00B632C4"/>
        </w:tc>
        <w:tc>
          <w:tcPr>
            <w:tcW w:w="992" w:type="dxa"/>
          </w:tcPr>
          <w:p w:rsidR="00B632C4" w:rsidRDefault="00B632C4"/>
        </w:tc>
        <w:tc>
          <w:tcPr>
            <w:tcW w:w="1276" w:type="dxa"/>
          </w:tcPr>
          <w:p w:rsidR="00B632C4" w:rsidRDefault="00B632C4"/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Leczo z kiełbasą i/ lub boczkiem</w:t>
            </w:r>
          </w:p>
        </w:tc>
        <w:tc>
          <w:tcPr>
            <w:tcW w:w="2693" w:type="dxa"/>
          </w:tcPr>
          <w:p w:rsidR="00B632C4" w:rsidRPr="00FB3E6E" w:rsidRDefault="00B632C4" w:rsidP="008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500 – 600 ml, masa netto nie mniej niż 500g.Wartość kaloryczna nie mniej niż  1000 kcal</w:t>
            </w: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Default="00B632C4"/>
        </w:tc>
        <w:tc>
          <w:tcPr>
            <w:tcW w:w="993" w:type="dxa"/>
          </w:tcPr>
          <w:p w:rsidR="00B632C4" w:rsidRDefault="00B632C4"/>
        </w:tc>
        <w:tc>
          <w:tcPr>
            <w:tcW w:w="992" w:type="dxa"/>
          </w:tcPr>
          <w:p w:rsidR="00B632C4" w:rsidRDefault="00B632C4"/>
        </w:tc>
        <w:tc>
          <w:tcPr>
            <w:tcW w:w="1276" w:type="dxa"/>
          </w:tcPr>
          <w:p w:rsidR="00B632C4" w:rsidRDefault="00B632C4"/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Gulasz typu wołowy </w:t>
            </w:r>
          </w:p>
        </w:tc>
        <w:tc>
          <w:tcPr>
            <w:tcW w:w="2693" w:type="dxa"/>
          </w:tcPr>
          <w:p w:rsidR="00B632C4" w:rsidRPr="00FB3E6E" w:rsidRDefault="00B632C4" w:rsidP="00857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pojem. 500 – 600 ml, masa netto nie mniej niż 500g.Wartość kaloryczna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 mniej niż  1000 kcal</w:t>
            </w:r>
          </w:p>
        </w:tc>
        <w:tc>
          <w:tcPr>
            <w:tcW w:w="1134" w:type="dxa"/>
          </w:tcPr>
          <w:p w:rsidR="00B632C4" w:rsidRDefault="00B632C4">
            <w:r w:rsidRPr="00E566E5">
              <w:rPr>
                <w:rFonts w:ascii="Times New Roman" w:hAnsi="Times New Roman"/>
                <w:sz w:val="24"/>
                <w:szCs w:val="24"/>
              </w:rPr>
              <w:lastRenderedPageBreak/>
              <w:t>441 szt.</w:t>
            </w:r>
          </w:p>
        </w:tc>
        <w:tc>
          <w:tcPr>
            <w:tcW w:w="992" w:type="dxa"/>
          </w:tcPr>
          <w:p w:rsidR="00B632C4" w:rsidRDefault="00B632C4"/>
        </w:tc>
        <w:tc>
          <w:tcPr>
            <w:tcW w:w="993" w:type="dxa"/>
          </w:tcPr>
          <w:p w:rsidR="00B632C4" w:rsidRDefault="00B632C4"/>
        </w:tc>
        <w:tc>
          <w:tcPr>
            <w:tcW w:w="992" w:type="dxa"/>
          </w:tcPr>
          <w:p w:rsidR="00B632C4" w:rsidRDefault="00B632C4"/>
        </w:tc>
        <w:tc>
          <w:tcPr>
            <w:tcW w:w="1276" w:type="dxa"/>
          </w:tcPr>
          <w:p w:rsidR="00B632C4" w:rsidRDefault="00B632C4"/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typu wieprzowy</w:t>
            </w:r>
          </w:p>
        </w:tc>
        <w:tc>
          <w:tcPr>
            <w:tcW w:w="2693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500 – 600 ml, masa netto nie mniej niż 500g.Wartość kaloryczna około 1010 kcal</w:t>
            </w:r>
          </w:p>
        </w:tc>
        <w:tc>
          <w:tcPr>
            <w:tcW w:w="1134" w:type="dxa"/>
          </w:tcPr>
          <w:p w:rsidR="00B632C4" w:rsidRPr="00FB3E6E" w:rsidRDefault="00B632C4" w:rsidP="00C97E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441 szt. </w:t>
            </w:r>
          </w:p>
        </w:tc>
        <w:tc>
          <w:tcPr>
            <w:tcW w:w="992" w:type="dxa"/>
          </w:tcPr>
          <w:p w:rsidR="00B632C4" w:rsidRDefault="00B632C4"/>
        </w:tc>
        <w:tc>
          <w:tcPr>
            <w:tcW w:w="993" w:type="dxa"/>
          </w:tcPr>
          <w:p w:rsidR="00B632C4" w:rsidRDefault="00B632C4"/>
        </w:tc>
        <w:tc>
          <w:tcPr>
            <w:tcW w:w="992" w:type="dxa"/>
          </w:tcPr>
          <w:p w:rsidR="00B632C4" w:rsidRDefault="00B632C4"/>
        </w:tc>
        <w:tc>
          <w:tcPr>
            <w:tcW w:w="1276" w:type="dxa"/>
          </w:tcPr>
          <w:p w:rsidR="00B632C4" w:rsidRDefault="00B632C4"/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Gulasz  typu drobiowy</w:t>
            </w:r>
          </w:p>
        </w:tc>
        <w:tc>
          <w:tcPr>
            <w:tcW w:w="2693" w:type="dxa"/>
          </w:tcPr>
          <w:p w:rsidR="00B632C4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500 – 600 ml, masa netto nie mniej niż 500g.Wartość kaloryczna nie mniej niż  1000 kcal</w:t>
            </w:r>
          </w:p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2C4" w:rsidRDefault="00B632C4">
            <w:r w:rsidRPr="003E5DCD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Default="00B632C4"/>
        </w:tc>
        <w:tc>
          <w:tcPr>
            <w:tcW w:w="993" w:type="dxa"/>
          </w:tcPr>
          <w:p w:rsidR="00B632C4" w:rsidRDefault="00B632C4"/>
        </w:tc>
        <w:tc>
          <w:tcPr>
            <w:tcW w:w="992" w:type="dxa"/>
          </w:tcPr>
          <w:p w:rsidR="00B632C4" w:rsidRDefault="00B632C4"/>
        </w:tc>
        <w:tc>
          <w:tcPr>
            <w:tcW w:w="1276" w:type="dxa"/>
          </w:tcPr>
          <w:p w:rsidR="00B632C4" w:rsidRDefault="00B632C4"/>
        </w:tc>
      </w:tr>
      <w:tr w:rsidR="001311F3" w:rsidTr="001311F3">
        <w:tc>
          <w:tcPr>
            <w:tcW w:w="630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81" w:type="dxa"/>
          </w:tcPr>
          <w:p w:rsidR="00B632C4" w:rsidRPr="00FB3E6E" w:rsidRDefault="00B632C4" w:rsidP="002A79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Kluseczki  z mięsem lub Grochówka</w:t>
            </w:r>
          </w:p>
        </w:tc>
        <w:tc>
          <w:tcPr>
            <w:tcW w:w="2693" w:type="dxa"/>
          </w:tcPr>
          <w:p w:rsidR="00B632C4" w:rsidRPr="00FB3E6E" w:rsidRDefault="00B632C4" w:rsidP="00365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pojem. 500 – 600 ml, masa netto nie mniej niż 500g.Wartość kaloryczna nie mniej niż 1000 kcal</w:t>
            </w:r>
          </w:p>
        </w:tc>
        <w:tc>
          <w:tcPr>
            <w:tcW w:w="1134" w:type="dxa"/>
          </w:tcPr>
          <w:p w:rsidR="00B632C4" w:rsidRDefault="00B632C4">
            <w:r w:rsidRPr="003E5DCD">
              <w:rPr>
                <w:rFonts w:ascii="Times New Roman" w:hAnsi="Times New Roman"/>
                <w:sz w:val="24"/>
                <w:szCs w:val="24"/>
              </w:rPr>
              <w:t>441 szt.</w:t>
            </w:r>
          </w:p>
        </w:tc>
        <w:tc>
          <w:tcPr>
            <w:tcW w:w="992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2C4" w:rsidRPr="00FB3E6E" w:rsidRDefault="00B632C4" w:rsidP="00C32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E68" w:rsidRDefault="00C97E68" w:rsidP="00365AE3">
      <w:pPr>
        <w:jc w:val="both"/>
        <w:rPr>
          <w:rFonts w:ascii="Times New Roman" w:hAnsi="Times New Roman"/>
          <w:b/>
          <w:sz w:val="24"/>
          <w:szCs w:val="24"/>
        </w:rPr>
      </w:pP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 w:rsidRPr="00A839EA">
        <w:rPr>
          <w:rFonts w:ascii="Times New Roman" w:eastAsia="Calibri" w:hAnsi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/>
          <w:sz w:val="24"/>
          <w:szCs w:val="24"/>
        </w:rPr>
        <w:t>…..zł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/>
          <w:sz w:val="24"/>
          <w:szCs w:val="24"/>
        </w:rPr>
        <w:t xml:space="preserve"> ogółem :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………………………………………………………………………..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ogółem: ……………………….zł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/>
          <w:sz w:val="24"/>
          <w:szCs w:val="24"/>
        </w:rPr>
        <w:t xml:space="preserve">ogółem : 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</w:t>
      </w: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8430C4" w:rsidRDefault="008430C4" w:rsidP="008430C4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8430C4" w:rsidRPr="00EE599E" w:rsidRDefault="008430C4" w:rsidP="008430C4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E8040B" w:rsidRPr="001311F3" w:rsidRDefault="008430C4" w:rsidP="001311F3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2C7EEC" w:rsidRDefault="002C7EEC" w:rsidP="007968DE">
      <w:pPr>
        <w:jc w:val="both"/>
        <w:rPr>
          <w:rFonts w:ascii="Times New Roman" w:hAnsi="Times New Roman"/>
          <w:sz w:val="24"/>
          <w:szCs w:val="24"/>
        </w:rPr>
      </w:pPr>
    </w:p>
    <w:sectPr w:rsidR="002C7EEC" w:rsidSect="001311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18" w:rsidRDefault="00252918" w:rsidP="009F3DA4">
      <w:pPr>
        <w:spacing w:after="0" w:line="240" w:lineRule="auto"/>
      </w:pPr>
      <w:r>
        <w:separator/>
      </w:r>
    </w:p>
  </w:endnote>
  <w:endnote w:type="continuationSeparator" w:id="1">
    <w:p w:rsidR="00252918" w:rsidRDefault="00252918" w:rsidP="009F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6F" w:rsidRDefault="00BB656F">
    <w:pPr>
      <w:pStyle w:val="Stopka"/>
    </w:pPr>
    <w:r w:rsidRPr="00BB656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-167640</wp:posOffset>
          </wp:positionV>
          <wp:extent cx="5767070" cy="762000"/>
          <wp:effectExtent l="19050" t="0" r="508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18" w:rsidRDefault="00252918" w:rsidP="009F3DA4">
      <w:pPr>
        <w:spacing w:after="0" w:line="240" w:lineRule="auto"/>
      </w:pPr>
      <w:r>
        <w:separator/>
      </w:r>
    </w:p>
  </w:footnote>
  <w:footnote w:type="continuationSeparator" w:id="1">
    <w:p w:rsidR="00252918" w:rsidRDefault="00252918" w:rsidP="009F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68" w:rsidRDefault="00C97E68" w:rsidP="00C97E68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2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600070">
        <w:rPr>
          <w:noProof/>
        </w:rPr>
        <w:t>1</w:t>
      </w:r>
    </w:fldSimple>
  </w:p>
  <w:p w:rsidR="00C97E68" w:rsidRPr="00772A5E" w:rsidRDefault="00C97E68" w:rsidP="00C97E68">
    <w:pPr>
      <w:numPr>
        <w:ilvl w:val="0"/>
        <w:numId w:val="1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C97E68" w:rsidRPr="00772A5E" w:rsidRDefault="00C97E68" w:rsidP="00C97E68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C97E68" w:rsidRPr="00772A5E" w:rsidRDefault="00C97E68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C97E68" w:rsidRPr="00772A5E" w:rsidRDefault="00C97E68" w:rsidP="00C97E68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C97E68" w:rsidRPr="00772A5E" w:rsidRDefault="00C97E68" w:rsidP="00C97E68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F3DA4" w:rsidRDefault="009F3D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ED05E69"/>
    <w:multiLevelType w:val="hybridMultilevel"/>
    <w:tmpl w:val="024427EC"/>
    <w:lvl w:ilvl="0" w:tplc="E8D6FC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E3DC4"/>
    <w:multiLevelType w:val="multilevel"/>
    <w:tmpl w:val="0A328E8A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65AE3"/>
    <w:rsid w:val="00011A95"/>
    <w:rsid w:val="0009048E"/>
    <w:rsid w:val="000B45C7"/>
    <w:rsid w:val="00116CC0"/>
    <w:rsid w:val="001311F3"/>
    <w:rsid w:val="00186E33"/>
    <w:rsid w:val="001E783C"/>
    <w:rsid w:val="00252918"/>
    <w:rsid w:val="002C7EEC"/>
    <w:rsid w:val="002E203B"/>
    <w:rsid w:val="00365AE3"/>
    <w:rsid w:val="003824D1"/>
    <w:rsid w:val="004B1FC1"/>
    <w:rsid w:val="0053554C"/>
    <w:rsid w:val="00595E54"/>
    <w:rsid w:val="00600070"/>
    <w:rsid w:val="006252C6"/>
    <w:rsid w:val="006F4CE6"/>
    <w:rsid w:val="00733908"/>
    <w:rsid w:val="007968DE"/>
    <w:rsid w:val="007F31FD"/>
    <w:rsid w:val="0083729F"/>
    <w:rsid w:val="008430C4"/>
    <w:rsid w:val="008573D4"/>
    <w:rsid w:val="0088775F"/>
    <w:rsid w:val="008D78F3"/>
    <w:rsid w:val="009750CD"/>
    <w:rsid w:val="009E283A"/>
    <w:rsid w:val="009F3DA4"/>
    <w:rsid w:val="00A02370"/>
    <w:rsid w:val="00A077E1"/>
    <w:rsid w:val="00B03020"/>
    <w:rsid w:val="00B23A56"/>
    <w:rsid w:val="00B632C4"/>
    <w:rsid w:val="00BB656F"/>
    <w:rsid w:val="00BD491F"/>
    <w:rsid w:val="00C32D63"/>
    <w:rsid w:val="00C76A04"/>
    <w:rsid w:val="00C97E68"/>
    <w:rsid w:val="00CC6135"/>
    <w:rsid w:val="00DF5481"/>
    <w:rsid w:val="00E8040B"/>
    <w:rsid w:val="00EE0374"/>
    <w:rsid w:val="00EE0DAA"/>
    <w:rsid w:val="00FB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E3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97E68"/>
    <w:pPr>
      <w:keepNext/>
      <w:numPr>
        <w:ilvl w:val="5"/>
        <w:numId w:val="1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D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DA4"/>
    <w:rPr>
      <w:rFonts w:ascii="Calibri" w:eastAsia="Times New Roman" w:hAnsi="Calibri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rsid w:val="00C97E68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numbering" w:customStyle="1" w:styleId="WWOutlineListStyle20">
    <w:name w:val="WW_OutlineListStyle_20"/>
    <w:basedOn w:val="Bezlisty"/>
    <w:rsid w:val="00C97E6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9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3E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EE0DAA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DF548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3</cp:revision>
  <cp:lastPrinted>2021-12-03T09:42:00Z</cp:lastPrinted>
  <dcterms:created xsi:type="dcterms:W3CDTF">2021-12-02T08:28:00Z</dcterms:created>
  <dcterms:modified xsi:type="dcterms:W3CDTF">2021-12-03T09:44:00Z</dcterms:modified>
</cp:coreProperties>
</file>