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D" w:rsidRPr="00504681" w:rsidRDefault="00BE5ECD" w:rsidP="00BE5ECD">
      <w:pPr>
        <w:jc w:val="right"/>
        <w:rPr>
          <w:rFonts w:ascii="Arial" w:hAnsi="Arial" w:cs="Arial"/>
          <w:b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BE5ECD" w:rsidRPr="00504681" w:rsidRDefault="00BE5ECD" w:rsidP="00BE5ECD">
      <w:pPr>
        <w:jc w:val="both"/>
        <w:rPr>
          <w:rFonts w:ascii="Arial" w:hAnsi="Arial" w:cs="Arial"/>
          <w:sz w:val="16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noProof/>
        </w:rPr>
        <w:drawing>
          <wp:inline distT="0" distB="0" distL="0" distR="0">
            <wp:extent cx="586740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BE5ECD" w:rsidRPr="00504681" w:rsidRDefault="00BE5ECD" w:rsidP="00BE5EC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BE5ECD" w:rsidRPr="00504681" w:rsidRDefault="00BE5ECD" w:rsidP="00BE5EC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BE5ECD" w:rsidRPr="00504681" w:rsidRDefault="00BE5ECD" w:rsidP="00BE5EC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BE5ECD" w:rsidRPr="00504681" w:rsidRDefault="00BE5ECD" w:rsidP="00BE5ECD">
      <w:pPr>
        <w:spacing w:before="120" w:line="276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 w:rsidRPr="00504681">
        <w:rPr>
          <w:rFonts w:ascii="Arial" w:hAnsi="Arial" w:cs="Arial"/>
          <w:b/>
          <w:bCs/>
          <w:sz w:val="20"/>
          <w:szCs w:val="20"/>
        </w:rPr>
        <w:t>Zakup i dostawa sprzętu w ramach projektu „Lepsze jutro” realizowanego przez Miasto Zielona Góra-Centrum Integracji Społecznej w Zielonej Górze – zadanie I – traktor z osprzętem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</w:t>
      </w:r>
      <w:r>
        <w:rPr>
          <w:rFonts w:ascii="Arial" w:hAnsi="Arial" w:cs="Arial"/>
          <w:bCs/>
          <w:sz w:val="20"/>
          <w:szCs w:val="20"/>
        </w:rPr>
        <w:t>.................</w:t>
      </w:r>
      <w:r w:rsidRPr="00504681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BE5ECD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BE5ECD" w:rsidRPr="00504681" w:rsidRDefault="00BE5ECD" w:rsidP="00BE5ECD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nie jestem powiązany/a z Zamawiającym lub osobami upoważnionymi do zaciągania zobowiązań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w imieniu Zamawiającego lub osobami wykonującymi w imieniu Zamawiającego czynności związane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z przygotowaniem i przeprowadzeniem procedury wyboru wykonawcy osobowo lub kapitałowo, </w:t>
      </w:r>
      <w:r w:rsidRPr="00504681">
        <w:rPr>
          <w:rFonts w:ascii="Arial" w:hAnsi="Arial" w:cs="Arial"/>
          <w:bCs/>
          <w:sz w:val="20"/>
          <w:szCs w:val="20"/>
        </w:rPr>
        <w:br/>
        <w:t>w szczególności poprzez: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BE5ECD" w:rsidRPr="00504681" w:rsidRDefault="00BE5ECD" w:rsidP="00BE5EC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BE5ECD" w:rsidRPr="00504681" w:rsidRDefault="00BE5ECD" w:rsidP="00BE5ECD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stosunku przysposobienia, opieki lub kurateli.</w:t>
      </w: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BE5ECD" w:rsidP="00BE5EC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 xml:space="preserve">z prawdą oraz zostały przedstawione z pełną świadomością konsekwencji wprowadzenia Zamawiającego </w:t>
      </w:r>
      <w:r w:rsidRPr="00504681">
        <w:rPr>
          <w:rFonts w:ascii="Arial" w:hAnsi="Arial" w:cs="Arial"/>
          <w:bCs/>
          <w:sz w:val="20"/>
          <w:szCs w:val="20"/>
        </w:rPr>
        <w:br/>
        <w:t>w błąd przy przedstawianiu informacji.</w:t>
      </w:r>
    </w:p>
    <w:p w:rsidR="00BE5ECD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E5ECD" w:rsidRPr="00504681" w:rsidRDefault="00BE5ECD" w:rsidP="00BE5EC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BE5ECD" w:rsidRPr="00504681" w:rsidRDefault="00BE5ECD" w:rsidP="00BE5EC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……………………………………………………….…………..</w:t>
      </w:r>
    </w:p>
    <w:p w:rsidR="00FC43DF" w:rsidRDefault="00BE5ECD" w:rsidP="00BE5ECD">
      <w:pPr>
        <w:tabs>
          <w:tab w:val="center" w:pos="6946"/>
        </w:tabs>
        <w:spacing w:line="276" w:lineRule="auto"/>
        <w:jc w:val="both"/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 Wykonawcy</w:t>
      </w:r>
    </w:p>
    <w:sectPr w:rsidR="00FC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CD"/>
    <w:rsid w:val="0011196E"/>
    <w:rsid w:val="00510C98"/>
    <w:rsid w:val="00802E16"/>
    <w:rsid w:val="00BE5ECD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9E26-5850-4AA5-8D68-467B6C8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Magdalena Machowicz</cp:lastModifiedBy>
  <cp:revision>1</cp:revision>
  <dcterms:created xsi:type="dcterms:W3CDTF">2016-10-07T09:03:00Z</dcterms:created>
  <dcterms:modified xsi:type="dcterms:W3CDTF">2016-10-07T09:04:00Z</dcterms:modified>
</cp:coreProperties>
</file>